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8F1" w:rsidRPr="008C0805" w:rsidRDefault="007068F1" w:rsidP="007068F1">
      <w:pPr>
        <w:jc w:val="center"/>
        <w:rPr>
          <w:rFonts w:ascii="黑体" w:eastAsia="黑体" w:hAnsi="宋体" w:hint="eastAsia"/>
          <w:bCs/>
          <w:sz w:val="36"/>
          <w:szCs w:val="36"/>
        </w:rPr>
      </w:pPr>
      <w:r>
        <w:rPr>
          <w:rFonts w:ascii="黑体" w:eastAsia="黑体" w:hAnsi="宋体" w:hint="eastAsia"/>
          <w:bCs/>
          <w:sz w:val="36"/>
          <w:szCs w:val="36"/>
        </w:rPr>
        <w:t>天津市</w:t>
      </w:r>
      <w:r w:rsidRPr="008C0805">
        <w:rPr>
          <w:rFonts w:ascii="黑体" w:eastAsia="黑体" w:hAnsi="宋体" w:hint="eastAsia"/>
          <w:bCs/>
          <w:sz w:val="36"/>
          <w:szCs w:val="36"/>
        </w:rPr>
        <w:t>传统村落立档调查工作</w:t>
      </w:r>
      <w:r>
        <w:rPr>
          <w:rFonts w:ascii="黑体" w:eastAsia="黑体" w:hAnsi="宋体" w:hint="eastAsia"/>
          <w:bCs/>
          <w:sz w:val="36"/>
          <w:szCs w:val="36"/>
        </w:rPr>
        <w:t>内容</w:t>
      </w:r>
      <w:r w:rsidRPr="008C0805">
        <w:rPr>
          <w:rFonts w:ascii="黑体" w:eastAsia="黑体" w:hAnsi="宋体" w:hint="eastAsia"/>
          <w:bCs/>
          <w:sz w:val="36"/>
          <w:szCs w:val="36"/>
        </w:rPr>
        <w:t>表</w:t>
      </w:r>
    </w:p>
    <w:p w:rsidR="007068F1" w:rsidRPr="008C0805" w:rsidRDefault="007068F1" w:rsidP="007068F1">
      <w:pPr>
        <w:jc w:val="center"/>
        <w:rPr>
          <w:rFonts w:ascii="宋体" w:hAnsi="宋体" w:hint="eastAsia"/>
          <w:b/>
          <w:bCs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1275"/>
        <w:gridCol w:w="2977"/>
        <w:gridCol w:w="1952"/>
        <w:gridCol w:w="1217"/>
      </w:tblGrid>
      <w:tr w:rsidR="007068F1" w:rsidRPr="003471EE" w:rsidTr="00762083">
        <w:tc>
          <w:tcPr>
            <w:tcW w:w="1101" w:type="dxa"/>
          </w:tcPr>
          <w:p w:rsidR="007068F1" w:rsidRPr="00B40BCE" w:rsidRDefault="007068F1" w:rsidP="00762083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 w:rsidRPr="00B40BCE">
              <w:rPr>
                <w:rFonts w:ascii="宋体" w:hAnsi="宋体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275" w:type="dxa"/>
          </w:tcPr>
          <w:p w:rsidR="007068F1" w:rsidRPr="00B40BCE" w:rsidRDefault="007068F1" w:rsidP="00762083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直辖市</w:t>
            </w:r>
          </w:p>
        </w:tc>
        <w:tc>
          <w:tcPr>
            <w:tcW w:w="2977" w:type="dxa"/>
          </w:tcPr>
          <w:p w:rsidR="007068F1" w:rsidRPr="00B40BCE" w:rsidRDefault="007068F1" w:rsidP="00762083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 w:rsidRPr="00B40BCE">
              <w:rPr>
                <w:rFonts w:ascii="宋体" w:hAnsi="宋体" w:hint="eastAsia"/>
                <w:b/>
                <w:bCs/>
                <w:sz w:val="28"/>
                <w:szCs w:val="28"/>
              </w:rPr>
              <w:t>村落名称</w:t>
            </w:r>
          </w:p>
        </w:tc>
        <w:tc>
          <w:tcPr>
            <w:tcW w:w="1952" w:type="dxa"/>
          </w:tcPr>
          <w:p w:rsidR="007068F1" w:rsidRPr="00B40BCE" w:rsidRDefault="007068F1" w:rsidP="00762083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 w:rsidRPr="00B40BCE">
              <w:rPr>
                <w:rFonts w:ascii="宋体" w:hAnsi="宋体" w:hint="eastAsia"/>
                <w:b/>
                <w:bCs/>
                <w:sz w:val="28"/>
                <w:szCs w:val="28"/>
              </w:rPr>
              <w:t>完成时间</w:t>
            </w:r>
          </w:p>
        </w:tc>
        <w:tc>
          <w:tcPr>
            <w:tcW w:w="1217" w:type="dxa"/>
          </w:tcPr>
          <w:p w:rsidR="007068F1" w:rsidRPr="00B40BCE" w:rsidRDefault="007068F1" w:rsidP="00762083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 w:rsidRPr="00B40BCE">
              <w:rPr>
                <w:rFonts w:ascii="宋体" w:hAnsi="宋体" w:hint="eastAsia"/>
                <w:b/>
                <w:bCs/>
                <w:sz w:val="28"/>
                <w:szCs w:val="28"/>
              </w:rPr>
              <w:t>备注</w:t>
            </w:r>
          </w:p>
        </w:tc>
      </w:tr>
      <w:tr w:rsidR="007068F1" w:rsidRPr="003471EE" w:rsidTr="00762083">
        <w:tc>
          <w:tcPr>
            <w:tcW w:w="5353" w:type="dxa"/>
            <w:gridSpan w:val="3"/>
          </w:tcPr>
          <w:p w:rsidR="007068F1" w:rsidRPr="003471EE" w:rsidRDefault="007068F1" w:rsidP="00762083">
            <w:pPr>
              <w:jc w:val="center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 w:rsidRPr="003471EE">
              <w:rPr>
                <w:rFonts w:ascii="宋体" w:hAnsi="宋体" w:hint="eastAsia"/>
                <w:b/>
                <w:bCs/>
                <w:sz w:val="24"/>
                <w:szCs w:val="24"/>
              </w:rPr>
              <w:t>第一批</w:t>
            </w:r>
          </w:p>
        </w:tc>
        <w:tc>
          <w:tcPr>
            <w:tcW w:w="1952" w:type="dxa"/>
          </w:tcPr>
          <w:p w:rsidR="007068F1" w:rsidRPr="003471EE" w:rsidRDefault="007068F1" w:rsidP="00762083">
            <w:pPr>
              <w:jc w:val="center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7068F1" w:rsidRPr="003471EE" w:rsidRDefault="007068F1" w:rsidP="00762083">
            <w:pPr>
              <w:jc w:val="center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7068F1" w:rsidRPr="003471EE" w:rsidTr="00762083">
        <w:tc>
          <w:tcPr>
            <w:tcW w:w="1101" w:type="dxa"/>
          </w:tcPr>
          <w:p w:rsidR="007068F1" w:rsidRPr="00A25394" w:rsidRDefault="007068F1" w:rsidP="00762083">
            <w:pPr>
              <w:rPr>
                <w:rFonts w:ascii="Arial" w:hAnsi="Arial" w:cs="Arial" w:hint="eastAsia"/>
                <w:color w:val="333333"/>
              </w:rPr>
            </w:pPr>
            <w:r w:rsidRPr="00A25394">
              <w:rPr>
                <w:rFonts w:ascii="Arial" w:hAnsi="Arial" w:cs="Arial" w:hint="eastAsia"/>
                <w:color w:val="333333"/>
              </w:rPr>
              <w:t>Ⅰ</w:t>
            </w:r>
            <w:r w:rsidRPr="00A25394"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Arial" w:hAnsi="Arial" w:cs="Arial" w:hint="eastAsia"/>
                <w:color w:val="333333"/>
              </w:rPr>
              <w:t>津</w:t>
            </w:r>
            <w:r w:rsidRPr="00A25394">
              <w:rPr>
                <w:rFonts w:ascii="Arial" w:hAnsi="Arial" w:cs="Arial"/>
                <w:color w:val="333333"/>
              </w:rPr>
              <w:t>001</w:t>
            </w:r>
          </w:p>
        </w:tc>
        <w:tc>
          <w:tcPr>
            <w:tcW w:w="1275" w:type="dxa"/>
            <w:vMerge w:val="restart"/>
          </w:tcPr>
          <w:p w:rsidR="007068F1" w:rsidRPr="003471EE" w:rsidRDefault="007068F1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天津市</w:t>
            </w:r>
          </w:p>
        </w:tc>
        <w:tc>
          <w:tcPr>
            <w:tcW w:w="2977" w:type="dxa"/>
          </w:tcPr>
          <w:p w:rsidR="007068F1" w:rsidRPr="003471EE" w:rsidRDefault="007068F1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蓟县渔阳镇西井峪村</w:t>
            </w:r>
          </w:p>
        </w:tc>
        <w:tc>
          <w:tcPr>
            <w:tcW w:w="1952" w:type="dxa"/>
            <w:vMerge w:val="restart"/>
          </w:tcPr>
          <w:p w:rsidR="007068F1" w:rsidRPr="003471EE" w:rsidRDefault="007068F1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7068F1" w:rsidRPr="003471EE" w:rsidRDefault="007068F1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</w:tbl>
    <w:p w:rsidR="007068F1" w:rsidRPr="000E0F6C" w:rsidRDefault="007068F1" w:rsidP="007068F1"/>
    <w:p w:rsidR="004C275A" w:rsidRDefault="004C275A" w:rsidP="007068F1">
      <w:bookmarkStart w:id="0" w:name="_GoBack"/>
      <w:bookmarkEnd w:id="0"/>
    </w:p>
    <w:sectPr w:rsidR="004C27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8F1"/>
    <w:rsid w:val="00133F44"/>
    <w:rsid w:val="001F7FAE"/>
    <w:rsid w:val="00235EAF"/>
    <w:rsid w:val="00425E3C"/>
    <w:rsid w:val="00484E06"/>
    <w:rsid w:val="004C275A"/>
    <w:rsid w:val="00533158"/>
    <w:rsid w:val="007068F1"/>
    <w:rsid w:val="007A02DE"/>
    <w:rsid w:val="00857394"/>
    <w:rsid w:val="00A853A5"/>
    <w:rsid w:val="00B00FC2"/>
    <w:rsid w:val="00B2191A"/>
    <w:rsid w:val="00BA0A58"/>
    <w:rsid w:val="00C87BE5"/>
    <w:rsid w:val="00D60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068F1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068F1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62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2014-06-13T03:02:00Z</dcterms:created>
  <dcterms:modified xsi:type="dcterms:W3CDTF">2014-06-13T03:02:00Z</dcterms:modified>
</cp:coreProperties>
</file>